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AC9" w:rsidRDefault="00791744">
      <w:bookmarkStart w:id="0" w:name="_GoBack"/>
      <w:r>
        <w:rPr>
          <w:noProof/>
          <w14:ligatures w14:val="standardContextual"/>
        </w:rPr>
        <w:drawing>
          <wp:inline distT="0" distB="0" distL="0" distR="0">
            <wp:extent cx="6365933" cy="16769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мок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028" cy="168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068A2" w:rsidRPr="008068A2" w:rsidRDefault="008068A2" w:rsidP="008068A2">
      <w:pPr>
        <w:jc w:val="center"/>
        <w:rPr>
          <w:b/>
          <w:szCs w:val="24"/>
        </w:rPr>
      </w:pPr>
    </w:p>
    <w:p w:rsidR="008068A2" w:rsidRPr="008068A2" w:rsidRDefault="008068A2" w:rsidP="008068A2">
      <w:pPr>
        <w:jc w:val="center"/>
        <w:rPr>
          <w:b/>
          <w:szCs w:val="24"/>
        </w:rPr>
      </w:pPr>
      <w:r w:rsidRPr="008068A2">
        <w:rPr>
          <w:b/>
          <w:szCs w:val="24"/>
        </w:rPr>
        <w:t>ПОЛОЖЕНИЯ</w:t>
      </w:r>
    </w:p>
    <w:p w:rsidR="008068A2" w:rsidRPr="008068A2" w:rsidRDefault="001079AE" w:rsidP="008068A2">
      <w:pPr>
        <w:pStyle w:val="a3"/>
        <w:jc w:val="center"/>
        <w:rPr>
          <w:b/>
          <w:szCs w:val="24"/>
          <w:shd w:val="clear" w:color="auto" w:fill="FFFFFF"/>
        </w:rPr>
      </w:pPr>
      <w:r>
        <w:rPr>
          <w:b/>
          <w:szCs w:val="24"/>
        </w:rPr>
        <w:t>о комиссии</w:t>
      </w:r>
      <w:r w:rsidR="008068A2" w:rsidRPr="008068A2">
        <w:rPr>
          <w:b/>
          <w:szCs w:val="24"/>
          <w:shd w:val="clear" w:color="auto" w:fill="FFFFFF"/>
        </w:rPr>
        <w:t xml:space="preserve"> по противодействию коррупции</w:t>
      </w:r>
      <w:r w:rsidR="008068A2" w:rsidRPr="008068A2">
        <w:rPr>
          <w:b/>
          <w:szCs w:val="24"/>
        </w:rPr>
        <w:br/>
      </w:r>
      <w:r w:rsidR="008068A2" w:rsidRPr="008068A2">
        <w:rPr>
          <w:b/>
          <w:szCs w:val="24"/>
          <w:shd w:val="clear" w:color="auto" w:fill="FFFFFF"/>
        </w:rPr>
        <w:t>муниципального бюджетного дошкольного образовательного учреждения</w:t>
      </w:r>
    </w:p>
    <w:p w:rsidR="008068A2" w:rsidRDefault="008068A2" w:rsidP="008068A2">
      <w:pPr>
        <w:pStyle w:val="a3"/>
        <w:jc w:val="center"/>
        <w:rPr>
          <w:sz w:val="20"/>
          <w:szCs w:val="20"/>
          <w:shd w:val="clear" w:color="auto" w:fill="FFFFFF"/>
        </w:rPr>
      </w:pPr>
      <w:r w:rsidRPr="008068A2">
        <w:rPr>
          <w:b/>
          <w:szCs w:val="24"/>
        </w:rPr>
        <w:t>МБДОУ «Д/с №59 «Солнечная страна»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</w:p>
    <w:p w:rsidR="008068A2" w:rsidRPr="00AE2EB3" w:rsidRDefault="008068A2" w:rsidP="008068A2">
      <w:pPr>
        <w:pStyle w:val="a3"/>
        <w:rPr>
          <w:b/>
        </w:rPr>
      </w:pPr>
      <w:r w:rsidRPr="00AE2EB3">
        <w:rPr>
          <w:b/>
        </w:rPr>
        <w:t>1. Общие положения</w:t>
      </w:r>
    </w:p>
    <w:p w:rsidR="008068A2" w:rsidRDefault="008068A2" w:rsidP="008068A2">
      <w:pPr>
        <w:pStyle w:val="a3"/>
      </w:pPr>
      <w:r>
        <w:t>1.1. Настоящее Положение определяет порядок деятельности, задачи и компетенцию Комиссии по противодействию коррупции (далее - Комиссия) в муниципальном бюджетном дошкольном образовательном учреждении</w:t>
      </w:r>
      <w:r w:rsidR="00AE2EB3">
        <w:t xml:space="preserve"> </w:t>
      </w:r>
      <w:r w:rsidR="00AE2EB3" w:rsidRPr="00AE2EB3">
        <w:rPr>
          <w:szCs w:val="24"/>
        </w:rPr>
        <w:t>«Д/с №59 «Солнечная страна</w:t>
      </w:r>
      <w:r w:rsidR="00AE2EB3" w:rsidRPr="008068A2">
        <w:rPr>
          <w:b/>
          <w:szCs w:val="24"/>
        </w:rPr>
        <w:t>»</w:t>
      </w:r>
      <w:r>
        <w:t xml:space="preserve"> г. Альметьевска» (далее детский сад).</w:t>
      </w:r>
    </w:p>
    <w:p w:rsidR="008068A2" w:rsidRDefault="008068A2" w:rsidP="008068A2">
      <w:pPr>
        <w:pStyle w:val="a3"/>
      </w:pPr>
      <w:r>
        <w:t>1.2. Комиссия является совещательным органом, который систематически осуществляет комплекс мероприятий по:</w:t>
      </w:r>
    </w:p>
    <w:p w:rsidR="008068A2" w:rsidRDefault="00AE2EB3" w:rsidP="008068A2">
      <w:pPr>
        <w:pStyle w:val="a3"/>
      </w:pPr>
      <w:r>
        <w:t xml:space="preserve">- </w:t>
      </w:r>
      <w:r w:rsidR="008068A2">
        <w:t>выявлению и устранению причин и условий, порождающих коррупцию;</w:t>
      </w:r>
    </w:p>
    <w:p w:rsidR="008068A2" w:rsidRDefault="00AE2EB3" w:rsidP="008068A2">
      <w:pPr>
        <w:pStyle w:val="a3"/>
      </w:pPr>
      <w:r>
        <w:t xml:space="preserve">- </w:t>
      </w:r>
      <w:r w:rsidR="008068A2">
        <w:t xml:space="preserve">выработке оптимальных механизмов зашиты от проникновения коррупции в детский сад, </w:t>
      </w:r>
      <w:r>
        <w:t xml:space="preserve">- </w:t>
      </w:r>
      <w:r w:rsidR="008068A2">
        <w:t>снижению в ней коррупционных рисков;</w:t>
      </w:r>
    </w:p>
    <w:p w:rsidR="008068A2" w:rsidRDefault="00AE2EB3" w:rsidP="008068A2">
      <w:pPr>
        <w:pStyle w:val="a3"/>
      </w:pPr>
      <w:r>
        <w:t xml:space="preserve">- </w:t>
      </w:r>
      <w:r w:rsidR="008068A2">
        <w:t>созданию единой системы мониторинга и информирования сотрудников по проблемам коррупции;</w:t>
      </w:r>
    </w:p>
    <w:p w:rsidR="008068A2" w:rsidRDefault="00AE2EB3" w:rsidP="008068A2">
      <w:pPr>
        <w:pStyle w:val="a3"/>
      </w:pPr>
      <w:r>
        <w:t xml:space="preserve">- </w:t>
      </w:r>
      <w:r w:rsidR="008068A2">
        <w:t>антикоррупционной пропаганде и воспитанию;</w:t>
      </w:r>
    </w:p>
    <w:p w:rsidR="008068A2" w:rsidRDefault="00AE2EB3" w:rsidP="008068A2">
      <w:pPr>
        <w:pStyle w:val="a3"/>
      </w:pPr>
      <w:r>
        <w:t xml:space="preserve">- </w:t>
      </w:r>
      <w:r w:rsidR="008068A2">
        <w:t>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:rsidR="008068A2" w:rsidRDefault="008068A2" w:rsidP="008068A2">
      <w:pPr>
        <w:pStyle w:val="a3"/>
      </w:pPr>
      <w:r>
        <w:t>1.3. Для целей настоящего Положения применяются следующие понятия и определения:</w:t>
      </w:r>
    </w:p>
    <w:p w:rsidR="008068A2" w:rsidRDefault="008068A2" w:rsidP="008068A2">
      <w:pPr>
        <w:pStyle w:val="a3"/>
      </w:pPr>
      <w:r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8068A2" w:rsidRDefault="008068A2" w:rsidP="008068A2">
      <w:pPr>
        <w:pStyle w:val="a3"/>
      </w:pPr>
      <w:r>
        <w:t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</w:p>
    <w:p w:rsidR="008068A2" w:rsidRDefault="008068A2" w:rsidP="008068A2">
      <w:pPr>
        <w:pStyle w:val="a3"/>
      </w:pPr>
      <w:r>
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8068A2" w:rsidRDefault="008068A2" w:rsidP="008068A2">
      <w:pPr>
        <w:pStyle w:val="a3"/>
      </w:pPr>
      <w:r>
        <w:t>1.3.4.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В детском саду субъектами антикоррупционной политики являются:</w:t>
      </w:r>
    </w:p>
    <w:p w:rsidR="008068A2" w:rsidRDefault="00AE2EB3" w:rsidP="008068A2">
      <w:pPr>
        <w:pStyle w:val="a3"/>
      </w:pPr>
      <w:r>
        <w:t xml:space="preserve">- </w:t>
      </w:r>
      <w:r w:rsidR="008068A2">
        <w:t>педагогический коллектив и обслуживающий персонал;</w:t>
      </w:r>
    </w:p>
    <w:p w:rsidR="00AE2EB3" w:rsidRDefault="00AE2EB3" w:rsidP="00AE2EB3">
      <w:pPr>
        <w:pStyle w:val="a3"/>
      </w:pPr>
      <w:r>
        <w:t xml:space="preserve">- </w:t>
      </w:r>
      <w:r w:rsidR="008068A2">
        <w:t>родители (законные представители);</w:t>
      </w:r>
    </w:p>
    <w:p w:rsidR="00AE2EB3" w:rsidRDefault="00AE2EB3" w:rsidP="00AE2EB3">
      <w:pPr>
        <w:pStyle w:val="a3"/>
      </w:pPr>
      <w:r>
        <w:lastRenderedPageBreak/>
        <w:t xml:space="preserve">- физические и юридические лица, заинтересованные в качественном оказании образовательных услуг. </w:t>
      </w:r>
    </w:p>
    <w:p w:rsidR="00AE2EB3" w:rsidRDefault="00AE2EB3" w:rsidP="00AE2EB3">
      <w:pPr>
        <w:pStyle w:val="a3"/>
      </w:pPr>
      <w:r>
        <w:t xml:space="preserve"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 </w:t>
      </w:r>
    </w:p>
    <w:p w:rsidR="00AE2EB3" w:rsidRDefault="00AE2EB3" w:rsidP="00AE2EB3">
      <w:pPr>
        <w:pStyle w:val="a4"/>
        <w:numPr>
          <w:ilvl w:val="2"/>
          <w:numId w:val="10"/>
        </w:numPr>
        <w:spacing w:after="12"/>
      </w:pPr>
      <w:r>
        <w:t xml:space="preserve">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 </w:t>
      </w:r>
    </w:p>
    <w:p w:rsidR="00AE2EB3" w:rsidRDefault="00AE2EB3" w:rsidP="00AE2EB3">
      <w:pPr>
        <w:pStyle w:val="a3"/>
      </w:pPr>
      <w:r>
        <w:t>1.4.  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</w:t>
      </w:r>
      <w:proofErr w:type="gramStart"/>
      <w:r>
        <w:t>ФЗ  «</w:t>
      </w:r>
      <w:proofErr w:type="gramEnd"/>
      <w:r>
        <w:t xml:space="preserve">О противодействии коррупции», нормативными актами Министерства образования и науки Российской Федерации, Федерального агентства по образованию, Уставом детского сада, решениями педагогического совета детского сада, другими нормативными правовыми актами детского сада, а также настоящим Положением. </w:t>
      </w:r>
    </w:p>
    <w:p w:rsidR="00AE2EB3" w:rsidRDefault="00AE2EB3" w:rsidP="00AE2EB3">
      <w:pPr>
        <w:spacing w:after="12"/>
      </w:pPr>
      <w:r>
        <w:t xml:space="preserve">1.5. Настоящее положение вступает в силу с момента его утверждения заведующим детским садом  - председателем Комиссии по противодействию коррупции. </w:t>
      </w:r>
    </w:p>
    <w:p w:rsidR="00AE2EB3" w:rsidRPr="00AE2EB3" w:rsidRDefault="00AE2EB3" w:rsidP="00AE2EB3">
      <w:pPr>
        <w:spacing w:after="110" w:line="259" w:lineRule="auto"/>
        <w:jc w:val="left"/>
        <w:rPr>
          <w:b/>
        </w:rPr>
      </w:pPr>
      <w:r w:rsidRPr="00AE2EB3">
        <w:rPr>
          <w:b/>
        </w:rPr>
        <w:t xml:space="preserve">2. Задачи Комиссии </w:t>
      </w:r>
    </w:p>
    <w:p w:rsidR="00AE2EB3" w:rsidRDefault="00AE2EB3" w:rsidP="00AE2EB3">
      <w:pPr>
        <w:ind w:left="432" w:firstLine="0"/>
      </w:pPr>
      <w:r>
        <w:t xml:space="preserve">Комиссия для решения стоящих перед ней задач: </w:t>
      </w:r>
    </w:p>
    <w:p w:rsidR="00AE2EB3" w:rsidRDefault="00AE2EB3" w:rsidP="00AE2EB3"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Участвует в разработке и реализации приоритетных направлений   антикоррупционной политики. </w:t>
      </w:r>
    </w:p>
    <w:p w:rsidR="00AE2EB3" w:rsidRDefault="00AE2EB3" w:rsidP="00AE2EB3"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Координирует деятельность детского сада по устранению причин коррупции и условий им способствующих, выявлению и пресечению фактов коррупции и её проявлений. </w:t>
      </w:r>
    </w:p>
    <w:p w:rsidR="00AE2EB3" w:rsidRDefault="00AE2EB3" w:rsidP="00AE2EB3"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Вносит предложения, направленные на реализацию мероприятий по устранению причин и условий, способствующих коррупции в детском саду. </w:t>
      </w:r>
    </w:p>
    <w:p w:rsidR="00AE2EB3" w:rsidRDefault="00AE2EB3" w:rsidP="00AE2EB3">
      <w:r>
        <w:t>2.4.</w:t>
      </w:r>
      <w:r>
        <w:rPr>
          <w:rFonts w:ascii="Arial" w:eastAsia="Arial" w:hAnsi="Arial" w:cs="Arial"/>
        </w:rPr>
        <w:t xml:space="preserve"> </w:t>
      </w:r>
      <w:r>
        <w:t xml:space="preserve">Вырабатывает рекомендации для практического использования по предотвращению и профилактике коррупционных правонарушений в деятельности детского сада. </w:t>
      </w:r>
    </w:p>
    <w:p w:rsidR="00AE2EB3" w:rsidRDefault="00AE2EB3" w:rsidP="00AE2EB3">
      <w:r>
        <w:t>2.5.</w:t>
      </w:r>
      <w:r>
        <w:rPr>
          <w:rFonts w:ascii="Arial" w:eastAsia="Arial" w:hAnsi="Arial" w:cs="Arial"/>
        </w:rPr>
        <w:t xml:space="preserve"> </w:t>
      </w:r>
      <w:r>
        <w:t>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</w:t>
      </w:r>
      <w:r w:rsidR="00CD3D77">
        <w:t xml:space="preserve">жебного поведения сотрудников, </w:t>
      </w:r>
      <w:r>
        <w:t xml:space="preserve">и других участников </w:t>
      </w:r>
      <w:proofErr w:type="spellStart"/>
      <w:r>
        <w:t>воспитательно</w:t>
      </w:r>
      <w:proofErr w:type="spellEnd"/>
      <w:r>
        <w:t xml:space="preserve">-образовательного процесса. </w:t>
      </w:r>
    </w:p>
    <w:p w:rsidR="00AE2EB3" w:rsidRDefault="00AE2EB3" w:rsidP="00AE2EB3">
      <w:r>
        <w:t xml:space="preserve"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</w:t>
      </w:r>
    </w:p>
    <w:p w:rsidR="00AE2EB3" w:rsidRPr="00CD3D77" w:rsidRDefault="00AE2EB3" w:rsidP="00CD3D77">
      <w:pPr>
        <w:spacing w:after="111" w:line="259" w:lineRule="auto"/>
        <w:jc w:val="left"/>
        <w:rPr>
          <w:b/>
        </w:rPr>
      </w:pPr>
      <w:r w:rsidRPr="00CD3D77">
        <w:rPr>
          <w:b/>
        </w:rPr>
        <w:t xml:space="preserve">3. Порядок формирования и деятельность Комиссии </w:t>
      </w:r>
    </w:p>
    <w:p w:rsidR="00AE2EB3" w:rsidRDefault="00AE2EB3" w:rsidP="00AE2EB3">
      <w:pPr>
        <w:ind w:left="-10" w:firstLine="0"/>
      </w:pPr>
      <w:r>
        <w:t xml:space="preserve">3.1. Состав членов Комиссии (который представляет заведующая детским садом) </w:t>
      </w:r>
    </w:p>
    <w:p w:rsidR="00AE2EB3" w:rsidRDefault="00AE2EB3" w:rsidP="00AE2EB3">
      <w:pPr>
        <w:ind w:left="427"/>
      </w:pPr>
      <w:r>
        <w:t xml:space="preserve">рассматривается и утверждается на общем собрании работников детского сада. Ход рассмотрения и принятое решение фиксируется в протоколе общего собрания, а состав Комиссии утверждается приказом заведующей. </w:t>
      </w:r>
    </w:p>
    <w:p w:rsidR="00AE2EB3" w:rsidRDefault="00AE2EB3" w:rsidP="00AE2EB3">
      <w:pPr>
        <w:ind w:left="-10" w:firstLine="0"/>
      </w:pPr>
      <w:r>
        <w:t xml:space="preserve">3.2. В состав Комиссии входят: </w:t>
      </w:r>
    </w:p>
    <w:p w:rsidR="00AE2EB3" w:rsidRDefault="00AE2EB3" w:rsidP="00AE2EB3">
      <w:pPr>
        <w:numPr>
          <w:ilvl w:val="0"/>
          <w:numId w:val="5"/>
        </w:numPr>
        <w:spacing w:after="12"/>
        <w:ind w:hanging="427"/>
      </w:pPr>
      <w:r>
        <w:t xml:space="preserve">представители педагогического совета; </w:t>
      </w:r>
    </w:p>
    <w:p w:rsidR="00AE2EB3" w:rsidRDefault="00AE2EB3" w:rsidP="00AE2EB3">
      <w:pPr>
        <w:numPr>
          <w:ilvl w:val="0"/>
          <w:numId w:val="5"/>
        </w:numPr>
        <w:spacing w:after="12"/>
        <w:ind w:hanging="427"/>
      </w:pPr>
      <w:r>
        <w:t xml:space="preserve">представители младшего обслуживающего персонала; </w:t>
      </w:r>
    </w:p>
    <w:p w:rsidR="00AE2EB3" w:rsidRDefault="00CD3D77" w:rsidP="00AE2EB3">
      <w:pPr>
        <w:numPr>
          <w:ilvl w:val="0"/>
          <w:numId w:val="5"/>
        </w:numPr>
        <w:spacing w:after="12"/>
        <w:ind w:hanging="427"/>
      </w:pPr>
      <w:r>
        <w:t xml:space="preserve">представители от </w:t>
      </w:r>
      <w:r w:rsidR="00AE2EB3">
        <w:t xml:space="preserve">родительской общественности; </w:t>
      </w:r>
    </w:p>
    <w:p w:rsidR="00AE2EB3" w:rsidRDefault="00AE2EB3" w:rsidP="00AE2EB3">
      <w:pPr>
        <w:numPr>
          <w:ilvl w:val="0"/>
          <w:numId w:val="5"/>
        </w:numPr>
        <w:spacing w:after="12"/>
        <w:ind w:hanging="427"/>
      </w:pPr>
      <w:r>
        <w:t xml:space="preserve">председатель профсоюзного комитета работников детского сада. </w:t>
      </w:r>
    </w:p>
    <w:p w:rsidR="00AE2EB3" w:rsidRDefault="00AE2EB3" w:rsidP="00CD3D77">
      <w:pPr>
        <w:ind w:left="0" w:firstLine="0"/>
      </w:pPr>
      <w:r>
        <w:t>3.3.</w:t>
      </w:r>
      <w:r w:rsidR="00CD3D77">
        <w:t xml:space="preserve"> </w:t>
      </w:r>
      <w:r>
        <w:t xml:space="preserve"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</w:t>
      </w:r>
      <w:r>
        <w:lastRenderedPageBreak/>
        <w:t xml:space="preserve">Комиссии присутствовать на заседании, они вправе изложить свое мнение по рассматриваемым вопросам в письменном виде. </w:t>
      </w:r>
    </w:p>
    <w:p w:rsidR="00AE2EB3" w:rsidRDefault="00CD3D77" w:rsidP="00CD3D77">
      <w:pPr>
        <w:spacing w:after="12"/>
      </w:pPr>
      <w:r>
        <w:t>3.</w:t>
      </w:r>
      <w:r w:rsidR="00AE2EB3">
        <w:t>4.</w:t>
      </w:r>
      <w:r>
        <w:t xml:space="preserve"> </w:t>
      </w:r>
      <w:r w:rsidR="00AE2EB3">
        <w:t xml:space="preserve"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</w:t>
      </w:r>
    </w:p>
    <w:p w:rsidR="00AE2EB3" w:rsidRDefault="00CD3D77" w:rsidP="00CD3D77">
      <w:pPr>
        <w:spacing w:after="12"/>
      </w:pPr>
      <w:r>
        <w:t xml:space="preserve">3.5. </w:t>
      </w:r>
      <w:r w:rsidR="00AE2EB3">
        <w:t xml:space="preserve"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:rsidR="00AE2EB3" w:rsidRDefault="00CD3D77" w:rsidP="00CD3D77">
      <w:pPr>
        <w:spacing w:after="12"/>
      </w:pPr>
      <w:r>
        <w:t xml:space="preserve">3.6. </w:t>
      </w:r>
      <w:r w:rsidR="00AE2EB3">
        <w:t xml:space="preserve">Из состава Комиссии председателем назначаются заместитель председателя и секретарь. </w:t>
      </w:r>
    </w:p>
    <w:p w:rsidR="00AE2EB3" w:rsidRDefault="00CD3D77" w:rsidP="00CD3D77">
      <w:r>
        <w:t xml:space="preserve">3.7.  </w:t>
      </w:r>
      <w:r w:rsidR="00AE2EB3">
        <w:t xml:space="preserve"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 </w:t>
      </w:r>
    </w:p>
    <w:p w:rsidR="00AE2EB3" w:rsidRDefault="00AE2EB3" w:rsidP="00AE2EB3">
      <w:pPr>
        <w:ind w:left="-10" w:firstLine="0"/>
      </w:pPr>
      <w:r>
        <w:t>3.8.</w:t>
      </w:r>
      <w:r w:rsidR="00CD3D77">
        <w:t xml:space="preserve">  </w:t>
      </w:r>
      <w:r>
        <w:t xml:space="preserve">Секретарь Комиссии: </w:t>
      </w:r>
    </w:p>
    <w:p w:rsidR="00AE2EB3" w:rsidRDefault="00AE2EB3" w:rsidP="00AE2EB3">
      <w:pPr>
        <w:numPr>
          <w:ilvl w:val="0"/>
          <w:numId w:val="7"/>
        </w:numPr>
        <w:spacing w:after="12"/>
        <w:ind w:hanging="427"/>
      </w:pPr>
      <w:r>
        <w:t xml:space="preserve">организует подготовку материалов к заседанию Комиссии, а также проектов его решений; </w:t>
      </w:r>
    </w:p>
    <w:p w:rsidR="00AE2EB3" w:rsidRDefault="00AE2EB3" w:rsidP="00AE2EB3">
      <w:pPr>
        <w:numPr>
          <w:ilvl w:val="0"/>
          <w:numId w:val="7"/>
        </w:numPr>
        <w:spacing w:after="12"/>
        <w:ind w:hanging="427"/>
      </w:pPr>
      <w:r>
        <w:t xml:space="preserve"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 </w:t>
      </w:r>
    </w:p>
    <w:p w:rsidR="00AE2EB3" w:rsidRDefault="00AE2EB3" w:rsidP="00AE2EB3">
      <w:pPr>
        <w:ind w:left="432" w:firstLine="0"/>
      </w:pPr>
      <w:r>
        <w:t xml:space="preserve">Секретарь Комиссии свою деятельность осуществляет на общественных началах. </w:t>
      </w:r>
    </w:p>
    <w:p w:rsidR="00AE2EB3" w:rsidRPr="00CD3D77" w:rsidRDefault="00AE2EB3" w:rsidP="00CD3D77">
      <w:pPr>
        <w:spacing w:after="26" w:line="259" w:lineRule="auto"/>
        <w:jc w:val="left"/>
        <w:rPr>
          <w:b/>
        </w:rPr>
      </w:pPr>
      <w:r w:rsidRPr="00CD3D77">
        <w:rPr>
          <w:b/>
        </w:rPr>
        <w:t xml:space="preserve">4. Полномочия Комиссии </w:t>
      </w:r>
    </w:p>
    <w:p w:rsidR="00AE2EB3" w:rsidRDefault="00AE2EB3" w:rsidP="00CD3D77">
      <w:r>
        <w:t xml:space="preserve">4.1. Комиссия координирует деятельность подразделений детского сада по реализации мер противодействия коррупции. </w:t>
      </w:r>
    </w:p>
    <w:p w:rsidR="00AE2EB3" w:rsidRDefault="00AE2EB3" w:rsidP="00CD3D77">
      <w:r>
        <w:t xml:space="preserve">4.2. 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 </w:t>
      </w:r>
    </w:p>
    <w:p w:rsidR="00AE2EB3" w:rsidRDefault="00AE2EB3" w:rsidP="00CD3D77">
      <w:r>
        <w:t>4.3.</w:t>
      </w:r>
      <w:r>
        <w:rPr>
          <w:rFonts w:ascii="Arial" w:eastAsia="Arial" w:hAnsi="Arial" w:cs="Arial"/>
        </w:rPr>
        <w:t xml:space="preserve"> </w:t>
      </w:r>
      <w:r>
        <w:t xml:space="preserve">Участвует в разработке форм и методов осуществления антикоррупционной деятельности и контролирует их реализацию. </w:t>
      </w:r>
    </w:p>
    <w:p w:rsidR="00AE2EB3" w:rsidRDefault="00AE2EB3" w:rsidP="00CD3D77">
      <w:r>
        <w:t>4.4.</w:t>
      </w:r>
      <w:r>
        <w:rPr>
          <w:rFonts w:ascii="Arial" w:eastAsia="Arial" w:hAnsi="Arial" w:cs="Arial"/>
        </w:rPr>
        <w:t xml:space="preserve"> </w:t>
      </w:r>
      <w:r>
        <w:t xml:space="preserve">Содействует работе по проведению анализа и экспертизы издаваемых   администрацией детского сада документов нормативного характера по вопросам противодействия коррупции. </w:t>
      </w:r>
    </w:p>
    <w:p w:rsidR="00AE2EB3" w:rsidRDefault="00AE2EB3" w:rsidP="00CD3D77">
      <w:r>
        <w:t>4.5.</w:t>
      </w:r>
      <w:r>
        <w:rPr>
          <w:rFonts w:ascii="Arial" w:eastAsia="Arial" w:hAnsi="Arial" w:cs="Arial"/>
        </w:rPr>
        <w:t xml:space="preserve"> </w:t>
      </w:r>
      <w:r>
        <w:t xml:space="preserve">Рассматривает предложения о совершенствовании методической и организационной работы по противодействию коррупции в детском саду. </w:t>
      </w:r>
    </w:p>
    <w:p w:rsidR="00AE2EB3" w:rsidRDefault="00AE2EB3" w:rsidP="00CD3D77">
      <w:r>
        <w:t>4.6.</w:t>
      </w:r>
      <w:r>
        <w:rPr>
          <w:rFonts w:ascii="Arial" w:eastAsia="Arial" w:hAnsi="Arial" w:cs="Arial"/>
        </w:rPr>
        <w:t xml:space="preserve"> </w:t>
      </w:r>
      <w:r>
        <w:t xml:space="preserve">Содействует внесению дополнений в нормативные правовые акты с учетом изменений действующего законодательства </w:t>
      </w:r>
    </w:p>
    <w:p w:rsidR="00AE2EB3" w:rsidRDefault="00AE2EB3" w:rsidP="00CD3D77">
      <w:r>
        <w:t>4.7.</w:t>
      </w:r>
      <w:r>
        <w:rPr>
          <w:rFonts w:ascii="Arial" w:eastAsia="Arial" w:hAnsi="Arial" w:cs="Arial"/>
        </w:rPr>
        <w:t xml:space="preserve"> </w:t>
      </w:r>
      <w:r>
        <w:t xml:space="preserve">Создает рабочие группы для изучения вопросов, касающихся деятельности Комиссии, а также для подготовки проектов соответствующих решений Комиссии. </w:t>
      </w:r>
    </w:p>
    <w:p w:rsidR="00AE2EB3" w:rsidRDefault="00AE2EB3" w:rsidP="00CD3D77">
      <w:r>
        <w:t>4.8.</w:t>
      </w:r>
      <w:r>
        <w:rPr>
          <w:rFonts w:ascii="Arial" w:eastAsia="Arial" w:hAnsi="Arial" w:cs="Arial"/>
        </w:rPr>
        <w:t xml:space="preserve"> </w:t>
      </w:r>
      <w:r>
        <w:t xml:space="preserve">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 и Республики Татарстан, органов муниципального управления, </w:t>
      </w:r>
      <w:r>
        <w:lastRenderedPageBreak/>
        <w:t xml:space="preserve">приказами Министерства образования и науки РФ и РТ, Уставом и другими локальными нормативными актами детского сада. </w:t>
      </w:r>
    </w:p>
    <w:p w:rsidR="00AE2EB3" w:rsidRDefault="00AE2EB3" w:rsidP="00CD3D77">
      <w:r>
        <w:t xml:space="preserve">4.9. В зависимости от рассматриваемых вопросов, к участию в заседаниях Комиссии могут привлекаться иные лица, по согласованию с председателем Комиссии. </w:t>
      </w:r>
    </w:p>
    <w:p w:rsidR="00AE2EB3" w:rsidRDefault="00AE2EB3" w:rsidP="00CD3D77">
      <w:r>
        <w:t xml:space="preserve">4.10.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 </w:t>
      </w:r>
    </w:p>
    <w:p w:rsidR="00AE2EB3" w:rsidRPr="00CD3D77" w:rsidRDefault="00AE2EB3" w:rsidP="00CD3D77">
      <w:pPr>
        <w:spacing w:after="0" w:line="259" w:lineRule="auto"/>
        <w:jc w:val="left"/>
        <w:rPr>
          <w:b/>
        </w:rPr>
      </w:pPr>
      <w:r w:rsidRPr="00CD3D77">
        <w:rPr>
          <w:b/>
        </w:rPr>
        <w:t xml:space="preserve">5. Председатель Комиссии </w:t>
      </w:r>
    </w:p>
    <w:p w:rsidR="00AE2EB3" w:rsidRDefault="00AE2EB3" w:rsidP="00AE2EB3">
      <w:pPr>
        <w:ind w:left="-10" w:firstLine="0"/>
      </w:pPr>
      <w:r>
        <w:t xml:space="preserve">5.1. Определяет место, время проведения и повестку дня заседания Комиссии. </w:t>
      </w:r>
    </w:p>
    <w:p w:rsidR="00AE2EB3" w:rsidRDefault="00AE2EB3" w:rsidP="00CD3D77">
      <w:r>
        <w:t xml:space="preserve">5.2. На основе предложений членов Комиссии формирует план работы Комиссии на текущий год и повестку дня его очередного заседания. </w:t>
      </w:r>
    </w:p>
    <w:p w:rsidR="00AE2EB3" w:rsidRDefault="00AE2EB3" w:rsidP="00CD3D77">
      <w:r>
        <w:t xml:space="preserve">5.3. Информирует педагогический совет о результатах реализации мер противодействия коррупции в детском саду. </w:t>
      </w:r>
    </w:p>
    <w:p w:rsidR="00AE2EB3" w:rsidRDefault="00AE2EB3" w:rsidP="00CD3D77">
      <w:r>
        <w:t xml:space="preserve">5.4. Дает соответствующие поручения своему заместителю, секретарю и членам Комиссии, осуществляет контроль за их выполнением. </w:t>
      </w:r>
    </w:p>
    <w:p w:rsidR="00AE2EB3" w:rsidRDefault="00AE2EB3" w:rsidP="00AE2EB3">
      <w:pPr>
        <w:ind w:left="-10" w:firstLine="0"/>
      </w:pPr>
      <w:r>
        <w:t xml:space="preserve">5.5. Подписывает протокол заседания Комиссии. </w:t>
      </w:r>
    </w:p>
    <w:p w:rsidR="00AE2EB3" w:rsidRDefault="00AE2EB3" w:rsidP="00CD3D77">
      <w:r>
        <w:t xml:space="preserve">5.6. Председатель Комиссии и члены Комиссии осуществляют свою деятельность на общественных началах. </w:t>
      </w:r>
    </w:p>
    <w:p w:rsidR="00AE2EB3" w:rsidRPr="00CD3D77" w:rsidRDefault="00AE2EB3" w:rsidP="00CD3D77">
      <w:pPr>
        <w:spacing w:after="27" w:line="259" w:lineRule="auto"/>
        <w:jc w:val="left"/>
        <w:rPr>
          <w:b/>
        </w:rPr>
      </w:pPr>
      <w:r w:rsidRPr="00CD3D77">
        <w:rPr>
          <w:b/>
        </w:rPr>
        <w:t xml:space="preserve">6. Обеспечение участия общественности в деятельности Комиссии </w:t>
      </w:r>
    </w:p>
    <w:p w:rsidR="00AE2EB3" w:rsidRDefault="00AE2EB3" w:rsidP="00CD3D77">
      <w:r>
        <w:t>6.1.</w:t>
      </w:r>
      <w:r>
        <w:rPr>
          <w:rFonts w:ascii="Arial" w:eastAsia="Arial" w:hAnsi="Arial" w:cs="Arial"/>
        </w:rPr>
        <w:t xml:space="preserve"> </w:t>
      </w:r>
      <w:r>
        <w:t xml:space="preserve">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 </w:t>
      </w:r>
    </w:p>
    <w:p w:rsidR="00AE2EB3" w:rsidRPr="00CD3D77" w:rsidRDefault="00AE2EB3" w:rsidP="00CD3D77">
      <w:pPr>
        <w:spacing w:after="20" w:line="259" w:lineRule="auto"/>
        <w:jc w:val="left"/>
        <w:rPr>
          <w:b/>
        </w:rPr>
      </w:pPr>
      <w:r w:rsidRPr="00CD3D77">
        <w:rPr>
          <w:b/>
        </w:rPr>
        <w:t xml:space="preserve">7. Взаимодействие </w:t>
      </w:r>
    </w:p>
    <w:p w:rsidR="00AE2EB3" w:rsidRDefault="00AE2EB3" w:rsidP="00CD3D77">
      <w:r>
        <w:t xml:space="preserve">7.1. Председатель комиссии, заместитель председателя комиссии, секретарь комиссии и члены комиссии непосредственно взаимодействуют: </w:t>
      </w:r>
    </w:p>
    <w:p w:rsidR="00AE2EB3" w:rsidRDefault="00AE2EB3" w:rsidP="00AE2EB3">
      <w:pPr>
        <w:numPr>
          <w:ilvl w:val="0"/>
          <w:numId w:val="8"/>
        </w:numPr>
        <w:spacing w:after="12"/>
        <w:ind w:hanging="427"/>
      </w:pPr>
      <w:r>
        <w:t xml:space="preserve"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детском саду; </w:t>
      </w:r>
    </w:p>
    <w:p w:rsidR="00AE2EB3" w:rsidRDefault="00AE2EB3" w:rsidP="00AE2EB3">
      <w:pPr>
        <w:numPr>
          <w:ilvl w:val="0"/>
          <w:numId w:val="8"/>
        </w:numPr>
        <w:spacing w:after="12"/>
        <w:ind w:hanging="427"/>
      </w:pPr>
      <w:r>
        <w:t xml:space="preserve">с родительским комитетом детского сада 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Комиссии; </w:t>
      </w:r>
    </w:p>
    <w:p w:rsidR="00AE2EB3" w:rsidRDefault="00AE2EB3" w:rsidP="00AE2EB3">
      <w:pPr>
        <w:numPr>
          <w:ilvl w:val="0"/>
          <w:numId w:val="8"/>
        </w:numPr>
        <w:spacing w:after="12"/>
        <w:ind w:hanging="427"/>
      </w:pPr>
      <w:r>
        <w:t xml:space="preserve"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 </w:t>
      </w:r>
    </w:p>
    <w:p w:rsidR="00AE2EB3" w:rsidRDefault="00AE2EB3" w:rsidP="00AE2EB3">
      <w:pPr>
        <w:numPr>
          <w:ilvl w:val="0"/>
          <w:numId w:val="8"/>
        </w:numPr>
        <w:spacing w:after="12"/>
        <w:ind w:hanging="427"/>
      </w:pPr>
      <w:r>
        <w:t xml:space="preserve">с работниками (сотрудниками) детского сада и гражданами по рассмотрению их письменных обращений, связанных с вопросами противодействия коррупции в детском саду; </w:t>
      </w:r>
    </w:p>
    <w:p w:rsidR="00AE2EB3" w:rsidRDefault="00AE2EB3" w:rsidP="00AE2EB3">
      <w:pPr>
        <w:numPr>
          <w:ilvl w:val="0"/>
          <w:numId w:val="8"/>
        </w:numPr>
        <w:spacing w:after="12"/>
        <w:ind w:hanging="427"/>
      </w:pPr>
      <w:r>
        <w:t xml:space="preserve"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</w:t>
      </w:r>
    </w:p>
    <w:p w:rsidR="00AE2EB3" w:rsidRPr="00CD3D77" w:rsidRDefault="00AE2EB3" w:rsidP="00CD3D77">
      <w:pPr>
        <w:spacing w:after="21" w:line="259" w:lineRule="auto"/>
        <w:jc w:val="left"/>
        <w:rPr>
          <w:b/>
        </w:rPr>
      </w:pPr>
      <w:r w:rsidRPr="00CD3D77">
        <w:rPr>
          <w:b/>
        </w:rPr>
        <w:t xml:space="preserve">8. Внесение изменений </w:t>
      </w:r>
    </w:p>
    <w:p w:rsidR="00AE2EB3" w:rsidRDefault="00AE2EB3" w:rsidP="00CD3D77">
      <w:r>
        <w:t xml:space="preserve"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 </w:t>
      </w:r>
    </w:p>
    <w:p w:rsidR="00AE2EB3" w:rsidRDefault="00AE2EB3" w:rsidP="00CD3D77">
      <w:r>
        <w:lastRenderedPageBreak/>
        <w:t xml:space="preserve">8.2. Утверждение Положения с изменениями и дополнениями заведующий детским садом осуществляет после принятия Положения решением общего собрания работников. </w:t>
      </w:r>
    </w:p>
    <w:p w:rsidR="00AE2EB3" w:rsidRDefault="00AE2EB3" w:rsidP="00AE2EB3">
      <w:pPr>
        <w:spacing w:after="16" w:line="259" w:lineRule="auto"/>
        <w:ind w:left="5" w:firstLine="0"/>
        <w:jc w:val="left"/>
      </w:pPr>
      <w:r>
        <w:rPr>
          <w:b/>
        </w:rPr>
        <w:t xml:space="preserve"> </w:t>
      </w:r>
    </w:p>
    <w:p w:rsidR="00AE2EB3" w:rsidRDefault="00CD3D77" w:rsidP="00CD3D77">
      <w:pPr>
        <w:spacing w:after="18" w:line="259" w:lineRule="auto"/>
        <w:ind w:left="0" w:firstLine="0"/>
        <w:jc w:val="left"/>
      </w:pPr>
      <w:r>
        <w:rPr>
          <w:b/>
        </w:rPr>
        <w:t xml:space="preserve">9. </w:t>
      </w:r>
      <w:r w:rsidR="00AE2EB3">
        <w:rPr>
          <w:b/>
        </w:rPr>
        <w:t>Рассылка</w:t>
      </w:r>
      <w:r w:rsidR="00AE2EB3">
        <w:t xml:space="preserve"> </w:t>
      </w:r>
    </w:p>
    <w:p w:rsidR="00AE2EB3" w:rsidRDefault="00AE2EB3" w:rsidP="00AE2EB3">
      <w:pPr>
        <w:ind w:left="-10" w:firstLine="0"/>
      </w:pPr>
      <w:r>
        <w:t xml:space="preserve">9.1. Настоящее положение размещается на сайте детского сада. </w:t>
      </w:r>
    </w:p>
    <w:p w:rsidR="00AE2EB3" w:rsidRPr="00CD3D77" w:rsidRDefault="00AE2EB3" w:rsidP="00CD3D77">
      <w:pPr>
        <w:spacing w:after="29" w:line="259" w:lineRule="auto"/>
        <w:jc w:val="left"/>
        <w:rPr>
          <w:b/>
        </w:rPr>
      </w:pPr>
      <w:r w:rsidRPr="00CD3D77">
        <w:rPr>
          <w:b/>
        </w:rPr>
        <w:t xml:space="preserve">10. Порядок создания, ликвидации, реорганизации и переименования </w:t>
      </w:r>
    </w:p>
    <w:p w:rsidR="00AE2EB3" w:rsidRDefault="00AE2EB3" w:rsidP="00CD3D77">
      <w:r>
        <w:t xml:space="preserve">10.1. Комиссия создается, ликвидируется, реорганизуется и переименовывается приказом заведующего. </w:t>
      </w:r>
    </w:p>
    <w:p w:rsidR="00AE2EB3" w:rsidRPr="008068A2" w:rsidRDefault="00AE2EB3" w:rsidP="008068A2">
      <w:pPr>
        <w:pStyle w:val="a3"/>
      </w:pPr>
    </w:p>
    <w:sectPr w:rsidR="00AE2EB3" w:rsidRPr="00806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74321"/>
    <w:multiLevelType w:val="multilevel"/>
    <w:tmpl w:val="2C58828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."/>
      <w:lvlJc w:val="left"/>
      <w:pPr>
        <w:ind w:left="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30793B"/>
    <w:multiLevelType w:val="multilevel"/>
    <w:tmpl w:val="4BE624B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E64964"/>
    <w:multiLevelType w:val="hybridMultilevel"/>
    <w:tmpl w:val="8D267E62"/>
    <w:lvl w:ilvl="0" w:tplc="E0246686">
      <w:start w:val="1"/>
      <w:numFmt w:val="bullet"/>
      <w:lvlText w:val="-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BAAE8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6A98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88292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3EE2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10BA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8038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1CE0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16EA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6909B6"/>
    <w:multiLevelType w:val="hybridMultilevel"/>
    <w:tmpl w:val="6EC61B2E"/>
    <w:lvl w:ilvl="0" w:tplc="1CD22040">
      <w:start w:val="1"/>
      <w:numFmt w:val="bullet"/>
      <w:lvlText w:val=""/>
      <w:lvlJc w:val="left"/>
      <w:pPr>
        <w:ind w:left="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14A29E">
      <w:start w:val="1"/>
      <w:numFmt w:val="bullet"/>
      <w:lvlText w:val="o"/>
      <w:lvlJc w:val="left"/>
      <w:pPr>
        <w:ind w:left="1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9C0314">
      <w:start w:val="1"/>
      <w:numFmt w:val="bullet"/>
      <w:lvlText w:val="▪"/>
      <w:lvlJc w:val="left"/>
      <w:pPr>
        <w:ind w:left="1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8C1CA8">
      <w:start w:val="1"/>
      <w:numFmt w:val="bullet"/>
      <w:lvlText w:val="•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DC4310">
      <w:start w:val="1"/>
      <w:numFmt w:val="bullet"/>
      <w:lvlText w:val="o"/>
      <w:lvlJc w:val="left"/>
      <w:pPr>
        <w:ind w:left="3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465A50">
      <w:start w:val="1"/>
      <w:numFmt w:val="bullet"/>
      <w:lvlText w:val="▪"/>
      <w:lvlJc w:val="left"/>
      <w:pPr>
        <w:ind w:left="3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DA15B0">
      <w:start w:val="1"/>
      <w:numFmt w:val="bullet"/>
      <w:lvlText w:val="•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589A0A">
      <w:start w:val="1"/>
      <w:numFmt w:val="bullet"/>
      <w:lvlText w:val="o"/>
      <w:lvlJc w:val="left"/>
      <w:pPr>
        <w:ind w:left="5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B4122A">
      <w:start w:val="1"/>
      <w:numFmt w:val="bullet"/>
      <w:lvlText w:val="▪"/>
      <w:lvlJc w:val="left"/>
      <w:pPr>
        <w:ind w:left="6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88190A"/>
    <w:multiLevelType w:val="multilevel"/>
    <w:tmpl w:val="ACAA94BE"/>
    <w:lvl w:ilvl="0">
      <w:start w:val="3"/>
      <w:numFmt w:val="decimal"/>
      <w:lvlText w:val="%1."/>
      <w:lvlJc w:val="left"/>
      <w:pPr>
        <w:ind w:left="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976300"/>
    <w:multiLevelType w:val="multilevel"/>
    <w:tmpl w:val="9432E70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11E25A7"/>
    <w:multiLevelType w:val="hybridMultilevel"/>
    <w:tmpl w:val="595A3780"/>
    <w:lvl w:ilvl="0" w:tplc="804442E8">
      <w:start w:val="9"/>
      <w:numFmt w:val="decimal"/>
      <w:lvlText w:val="%1."/>
      <w:lvlJc w:val="left"/>
      <w:pPr>
        <w:ind w:left="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5CA92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3271DA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DCB202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2C76A6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6C3586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009F50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28FB94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F2D7E2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2755F42"/>
    <w:multiLevelType w:val="multilevel"/>
    <w:tmpl w:val="653874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9BA5C5E"/>
    <w:multiLevelType w:val="hybridMultilevel"/>
    <w:tmpl w:val="8F5C48B4"/>
    <w:lvl w:ilvl="0" w:tplc="A24AA1CA">
      <w:start w:val="1"/>
      <w:numFmt w:val="bullet"/>
      <w:lvlText w:val="-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806B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64E2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824E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8CDAC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0679B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0E976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EE8D2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0EDD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8F1733"/>
    <w:multiLevelType w:val="hybridMultilevel"/>
    <w:tmpl w:val="828E1CA0"/>
    <w:lvl w:ilvl="0" w:tplc="A1C69D76">
      <w:start w:val="1"/>
      <w:numFmt w:val="bullet"/>
      <w:lvlText w:val="-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0C9C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F28B3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4A5EB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48CA0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DE2D3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1446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3ED5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F212E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BCD285D"/>
    <w:multiLevelType w:val="multilevel"/>
    <w:tmpl w:val="58E4A53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1"/>
  </w:num>
  <w:num w:numId="5">
    <w:abstractNumId w:val="9"/>
  </w:num>
  <w:num w:numId="6">
    <w:abstractNumId w:val="4"/>
  </w:num>
  <w:num w:numId="7">
    <w:abstractNumId w:val="8"/>
  </w:num>
  <w:num w:numId="8">
    <w:abstractNumId w:val="2"/>
  </w:num>
  <w:num w:numId="9">
    <w:abstractNumId w:val="6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B2C"/>
    <w:rsid w:val="001079AE"/>
    <w:rsid w:val="002652D9"/>
    <w:rsid w:val="00791744"/>
    <w:rsid w:val="008068A2"/>
    <w:rsid w:val="00934B2C"/>
    <w:rsid w:val="00AE2EB3"/>
    <w:rsid w:val="00CD3D77"/>
    <w:rsid w:val="00CE202D"/>
    <w:rsid w:val="00D7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24994"/>
  <w15:docId w15:val="{058EE7CF-3237-445C-8471-61999C10C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8A2"/>
    <w:pPr>
      <w:spacing w:after="11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paragraph" w:styleId="1">
    <w:name w:val="heading 1"/>
    <w:next w:val="a"/>
    <w:link w:val="10"/>
    <w:uiPriority w:val="9"/>
    <w:unhideWhenUsed/>
    <w:qFormat/>
    <w:rsid w:val="00AE2EB3"/>
    <w:pPr>
      <w:keepNext/>
      <w:keepLines/>
      <w:spacing w:after="18"/>
      <w:ind w:left="10" w:hanging="10"/>
      <w:outlineLvl w:val="0"/>
    </w:pPr>
    <w:rPr>
      <w:rFonts w:ascii="Times New Roman" w:eastAsia="Times New Roman" w:hAnsi="Times New Roman" w:cs="Times New Roman"/>
      <w:b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8A2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AE2EB3"/>
    <w:rPr>
      <w:rFonts w:ascii="Times New Roman" w:eastAsia="Times New Roman" w:hAnsi="Times New Roman" w:cs="Times New Roman"/>
      <w:b/>
      <w:color w:val="000000"/>
      <w:kern w:val="0"/>
      <w:sz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AE2E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7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9AE"/>
    <w:rPr>
      <w:rFonts w:ascii="Tahoma" w:eastAsia="Times New Roman" w:hAnsi="Tahoma" w:cs="Tahoma"/>
      <w:color w:val="000000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1712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тахир</dc:creator>
  <cp:keywords/>
  <dc:description/>
  <cp:lastModifiedBy>тахир</cp:lastModifiedBy>
  <cp:revision>6</cp:revision>
  <cp:lastPrinted>2025-12-08T09:25:00Z</cp:lastPrinted>
  <dcterms:created xsi:type="dcterms:W3CDTF">2025-12-08T06:46:00Z</dcterms:created>
  <dcterms:modified xsi:type="dcterms:W3CDTF">2025-12-08T10:54:00Z</dcterms:modified>
</cp:coreProperties>
</file>